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EE39B" w14:textId="77777777" w:rsidR="006B5068" w:rsidRPr="006B5068" w:rsidRDefault="006B5068" w:rsidP="006B5068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bookmarkStart w:id="0" w:name="_Hlk61528939"/>
      <w:bookmarkStart w:id="1" w:name="_Hlk62137664"/>
      <w:bookmarkStart w:id="2" w:name="_Hlk68597379"/>
      <w:r w:rsidRPr="006B5068">
        <w:rPr>
          <w:rFonts w:cs="Times New Roman"/>
          <w:b/>
          <w:bCs/>
          <w:szCs w:val="28"/>
        </w:rPr>
        <w:t xml:space="preserve">Информация </w:t>
      </w:r>
    </w:p>
    <w:p w14:paraId="39DEBA47" w14:textId="33675BB8" w:rsidR="006B5068" w:rsidRPr="006B5068" w:rsidRDefault="006B5068" w:rsidP="006B5068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6B5068">
        <w:rPr>
          <w:rFonts w:cs="Times New Roman"/>
          <w:b/>
          <w:bCs/>
          <w:szCs w:val="28"/>
        </w:rPr>
        <w:t xml:space="preserve">о </w:t>
      </w:r>
      <w:bookmarkEnd w:id="0"/>
      <w:bookmarkEnd w:id="1"/>
      <w:r w:rsidRPr="006B5068">
        <w:rPr>
          <w:rFonts w:cs="Times New Roman"/>
          <w:b/>
          <w:bCs/>
          <w:szCs w:val="28"/>
        </w:rPr>
        <w:t>контрольном мероприятии «</w:t>
      </w:r>
      <w:r w:rsidRPr="006B5068">
        <w:rPr>
          <w:b/>
          <w:szCs w:val="28"/>
        </w:rPr>
        <w:t>Проверка эффективности использования средств областного бюджета, направленных ГОКУ «Новгородавтодор» на содержание и ремонт автомобильной дороги межмуниципального значения «Молвотицы-Воскресенское-</w:t>
      </w:r>
      <w:proofErr w:type="spellStart"/>
      <w:r w:rsidRPr="006B5068">
        <w:rPr>
          <w:b/>
          <w:szCs w:val="28"/>
        </w:rPr>
        <w:t>Заселье</w:t>
      </w:r>
      <w:proofErr w:type="spellEnd"/>
      <w:r w:rsidRPr="006B5068">
        <w:rPr>
          <w:b/>
          <w:szCs w:val="28"/>
        </w:rPr>
        <w:t>» с подъездом и проездом по д. Воскресенское в Маревском муниципальном округе Новгородской области</w:t>
      </w:r>
      <w:r w:rsidRPr="006B5068">
        <w:rPr>
          <w:rFonts w:cs="Times New Roman"/>
          <w:b/>
          <w:bCs/>
          <w:szCs w:val="28"/>
        </w:rPr>
        <w:t xml:space="preserve">» </w:t>
      </w:r>
    </w:p>
    <w:p w14:paraId="309D1122" w14:textId="77777777" w:rsidR="006B5068" w:rsidRPr="006B5068" w:rsidRDefault="006B5068" w:rsidP="006B5068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4"/>
          <w:szCs w:val="14"/>
        </w:rPr>
      </w:pPr>
    </w:p>
    <w:p w14:paraId="14A708F1" w14:textId="77777777" w:rsidR="006B5068" w:rsidRPr="006B5068" w:rsidRDefault="006B5068" w:rsidP="006B5068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6B5068">
        <w:rPr>
          <w:rFonts w:cs="Times New Roman"/>
          <w:b/>
          <w:szCs w:val="28"/>
        </w:rPr>
        <w:t>Наименование мероприятия:</w:t>
      </w:r>
      <w:r w:rsidRPr="006B5068">
        <w:rPr>
          <w:rFonts w:cs="Times New Roman"/>
          <w:szCs w:val="28"/>
        </w:rPr>
        <w:t xml:space="preserve"> </w:t>
      </w:r>
    </w:p>
    <w:p w14:paraId="670EB2E1" w14:textId="46418953" w:rsidR="006B5068" w:rsidRPr="006B5068" w:rsidRDefault="006B5068" w:rsidP="006B5068">
      <w:pPr>
        <w:pStyle w:val="001"/>
      </w:pPr>
      <w:r w:rsidRPr="006B5068">
        <w:t>Проверка эффективности использования средств областного бюджета, направленных ГОКУ «Новгородавтодор» на содержание и ремонт автомобильной дороги межмуниципального значения «Молвотицы-Воскресенское-</w:t>
      </w:r>
      <w:proofErr w:type="spellStart"/>
      <w:r w:rsidRPr="006B5068">
        <w:t>Заселье</w:t>
      </w:r>
      <w:proofErr w:type="spellEnd"/>
      <w:r w:rsidRPr="006B5068">
        <w:t>» с подъездом и проездом по д. Воскресенское в Маревском муниципальном округе Новгородской области.</w:t>
      </w:r>
    </w:p>
    <w:p w14:paraId="39F15DD2" w14:textId="77777777" w:rsidR="006B5068" w:rsidRPr="006B5068" w:rsidRDefault="006B5068" w:rsidP="006B5068">
      <w:pPr>
        <w:spacing w:after="0" w:line="240" w:lineRule="auto"/>
        <w:ind w:firstLine="709"/>
        <w:jc w:val="both"/>
        <w:rPr>
          <w:rFonts w:cs="Times New Roman"/>
          <w:color w:val="FF0000"/>
          <w:sz w:val="12"/>
          <w:szCs w:val="12"/>
        </w:rPr>
      </w:pPr>
    </w:p>
    <w:p w14:paraId="7BA91355" w14:textId="77777777" w:rsidR="006B5068" w:rsidRPr="006B5068" w:rsidRDefault="006B5068" w:rsidP="006B5068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6B5068">
        <w:rPr>
          <w:rFonts w:cs="Times New Roman"/>
          <w:b/>
          <w:szCs w:val="28"/>
        </w:rPr>
        <w:t>Основание для проведения</w:t>
      </w:r>
      <w:r w:rsidRPr="006B5068">
        <w:rPr>
          <w:rFonts w:cs="Times New Roman"/>
          <w:szCs w:val="28"/>
        </w:rPr>
        <w:t xml:space="preserve"> </w:t>
      </w:r>
      <w:r w:rsidRPr="006B5068">
        <w:rPr>
          <w:rFonts w:cs="Times New Roman"/>
          <w:b/>
          <w:szCs w:val="28"/>
        </w:rPr>
        <w:t xml:space="preserve">мероприятия: </w:t>
      </w:r>
    </w:p>
    <w:p w14:paraId="2057A01D" w14:textId="130A3812" w:rsidR="006B5068" w:rsidRPr="006B5068" w:rsidRDefault="006B5068" w:rsidP="006B5068">
      <w:pPr>
        <w:spacing w:after="0" w:line="240" w:lineRule="auto"/>
        <w:ind w:firstLine="709"/>
        <w:jc w:val="both"/>
        <w:rPr>
          <w:color w:val="FF0000"/>
          <w:szCs w:val="28"/>
        </w:rPr>
      </w:pPr>
      <w:r>
        <w:rPr>
          <w:szCs w:val="28"/>
        </w:rPr>
        <w:t>П</w:t>
      </w:r>
      <w:r w:rsidRPr="00223898">
        <w:rPr>
          <w:szCs w:val="28"/>
        </w:rPr>
        <w:t>од</w:t>
      </w:r>
      <w:r w:rsidRPr="002206FB">
        <w:rPr>
          <w:szCs w:val="28"/>
        </w:rPr>
        <w:t>пункт 3.</w:t>
      </w:r>
      <w:r>
        <w:rPr>
          <w:szCs w:val="28"/>
        </w:rPr>
        <w:t>7</w:t>
      </w:r>
      <w:r w:rsidRPr="002206FB">
        <w:rPr>
          <w:szCs w:val="28"/>
        </w:rPr>
        <w:t xml:space="preserve">. </w:t>
      </w:r>
      <w:r>
        <w:rPr>
          <w:szCs w:val="28"/>
        </w:rPr>
        <w:t xml:space="preserve">пункта 3 </w:t>
      </w:r>
      <w:r w:rsidRPr="002206FB">
        <w:rPr>
          <w:szCs w:val="28"/>
        </w:rPr>
        <w:t xml:space="preserve">раздела </w:t>
      </w:r>
      <w:r w:rsidRPr="002206FB">
        <w:rPr>
          <w:szCs w:val="28"/>
          <w:lang w:val="en-US"/>
        </w:rPr>
        <w:t>I</w:t>
      </w:r>
      <w:r w:rsidRPr="002206FB">
        <w:rPr>
          <w:szCs w:val="28"/>
        </w:rPr>
        <w:t xml:space="preserve"> плана работы Счетной палаты Новгородской области на 202</w:t>
      </w:r>
      <w:r>
        <w:rPr>
          <w:szCs w:val="28"/>
        </w:rPr>
        <w:t>1</w:t>
      </w:r>
      <w:r w:rsidRPr="002206FB">
        <w:rPr>
          <w:szCs w:val="28"/>
        </w:rPr>
        <w:t xml:space="preserve"> год (включено на основании </w:t>
      </w:r>
      <w:r>
        <w:rPr>
          <w:szCs w:val="28"/>
        </w:rPr>
        <w:t xml:space="preserve">обращения гражданина Иванова </w:t>
      </w:r>
      <w:proofErr w:type="spellStart"/>
      <w:r>
        <w:rPr>
          <w:szCs w:val="28"/>
        </w:rPr>
        <w:t>Ю.Ю</w:t>
      </w:r>
      <w:proofErr w:type="spellEnd"/>
      <w:r>
        <w:rPr>
          <w:szCs w:val="28"/>
        </w:rPr>
        <w:t>.</w:t>
      </w:r>
      <w:r w:rsidRPr="002206FB">
        <w:rPr>
          <w:szCs w:val="28"/>
        </w:rPr>
        <w:t>).</w:t>
      </w:r>
    </w:p>
    <w:p w14:paraId="5CA6324E" w14:textId="77777777" w:rsidR="006B5068" w:rsidRPr="006B5068" w:rsidRDefault="006B5068" w:rsidP="006B5068">
      <w:pPr>
        <w:spacing w:after="0" w:line="240" w:lineRule="auto"/>
        <w:ind w:firstLine="709"/>
        <w:jc w:val="both"/>
        <w:rPr>
          <w:rFonts w:cs="Times New Roman"/>
          <w:color w:val="FF0000"/>
          <w:sz w:val="14"/>
          <w:szCs w:val="14"/>
        </w:rPr>
      </w:pPr>
    </w:p>
    <w:p w14:paraId="6EE4B5E5" w14:textId="77777777" w:rsidR="006B5068" w:rsidRPr="006B5068" w:rsidRDefault="006B5068" w:rsidP="006B5068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6B5068">
        <w:rPr>
          <w:rStyle w:val="1"/>
          <w:rFonts w:cs="Times New Roman"/>
          <w:b/>
          <w:color w:val="auto"/>
          <w:sz w:val="28"/>
          <w:szCs w:val="28"/>
        </w:rPr>
        <w:t>Наименование о</w:t>
      </w:r>
      <w:r w:rsidRPr="006B5068">
        <w:rPr>
          <w:rFonts w:cs="Times New Roman"/>
          <w:b/>
          <w:szCs w:val="28"/>
        </w:rPr>
        <w:t xml:space="preserve">бъекта контроля: </w:t>
      </w:r>
    </w:p>
    <w:p w14:paraId="7751C0C3" w14:textId="259B7659" w:rsidR="006B5068" w:rsidRDefault="006B5068" w:rsidP="006B5068">
      <w:pPr>
        <w:spacing w:after="0" w:line="24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государственное областное казенное учреждение «Новгородавтодор» (далее – учреждение, ГОКУ «Новгородавтодор»).</w:t>
      </w:r>
    </w:p>
    <w:p w14:paraId="5817ED81" w14:textId="77777777" w:rsidR="006B5068" w:rsidRPr="006B5068" w:rsidRDefault="006B5068" w:rsidP="006B5068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6"/>
          <w:szCs w:val="16"/>
        </w:rPr>
      </w:pPr>
    </w:p>
    <w:p w14:paraId="165CFD04" w14:textId="77777777" w:rsidR="006B5068" w:rsidRPr="006B5068" w:rsidRDefault="006B5068" w:rsidP="006B5068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6B5068">
        <w:rPr>
          <w:rFonts w:cs="Times New Roman"/>
          <w:b/>
          <w:bCs/>
          <w:szCs w:val="28"/>
        </w:rPr>
        <w:t xml:space="preserve">Проверенный период: </w:t>
      </w:r>
    </w:p>
    <w:p w14:paraId="637A21B7" w14:textId="061DAF1E" w:rsidR="006B5068" w:rsidRDefault="006B5068" w:rsidP="006B5068">
      <w:pPr>
        <w:spacing w:after="0" w:line="240" w:lineRule="auto"/>
        <w:ind w:firstLine="709"/>
        <w:jc w:val="both"/>
        <w:rPr>
          <w:szCs w:val="28"/>
        </w:rPr>
      </w:pPr>
      <w:r w:rsidRPr="002206FB">
        <w:rPr>
          <w:szCs w:val="28"/>
        </w:rPr>
        <w:t>2020 год.</w:t>
      </w:r>
    </w:p>
    <w:p w14:paraId="3BD3B963" w14:textId="77777777" w:rsidR="006B5068" w:rsidRPr="006B5068" w:rsidRDefault="006B5068" w:rsidP="006B5068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6"/>
          <w:szCs w:val="16"/>
        </w:rPr>
      </w:pPr>
    </w:p>
    <w:p w14:paraId="5F6C4B8F" w14:textId="77777777" w:rsidR="006B5068" w:rsidRPr="006B5068" w:rsidRDefault="006B5068" w:rsidP="006B5068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6B5068">
        <w:rPr>
          <w:rFonts w:cs="Times New Roman"/>
          <w:b/>
          <w:bCs/>
          <w:szCs w:val="28"/>
        </w:rPr>
        <w:t xml:space="preserve">Срок проведения мероприятия: </w:t>
      </w:r>
    </w:p>
    <w:p w14:paraId="65F8723A" w14:textId="41134626" w:rsidR="006B5068" w:rsidRDefault="006B5068" w:rsidP="006B5068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bookmarkStart w:id="3" w:name="_Hlk62132630"/>
      <w:r w:rsidRPr="002206FB">
        <w:rPr>
          <w:szCs w:val="28"/>
        </w:rPr>
        <w:t>с 2</w:t>
      </w:r>
      <w:r>
        <w:rPr>
          <w:szCs w:val="28"/>
        </w:rPr>
        <w:t>8</w:t>
      </w:r>
      <w:r w:rsidRPr="002206FB">
        <w:rPr>
          <w:szCs w:val="28"/>
        </w:rPr>
        <w:t>.</w:t>
      </w:r>
      <w:r>
        <w:rPr>
          <w:szCs w:val="28"/>
        </w:rPr>
        <w:t>04</w:t>
      </w:r>
      <w:r w:rsidRPr="002206FB">
        <w:rPr>
          <w:szCs w:val="28"/>
        </w:rPr>
        <w:t>.202</w:t>
      </w:r>
      <w:r>
        <w:rPr>
          <w:szCs w:val="28"/>
        </w:rPr>
        <w:t>1</w:t>
      </w:r>
      <w:r w:rsidRPr="002206FB">
        <w:rPr>
          <w:szCs w:val="28"/>
        </w:rPr>
        <w:t xml:space="preserve"> по </w:t>
      </w:r>
      <w:r>
        <w:rPr>
          <w:szCs w:val="28"/>
        </w:rPr>
        <w:t>28</w:t>
      </w:r>
      <w:r w:rsidRPr="002206FB">
        <w:rPr>
          <w:szCs w:val="28"/>
        </w:rPr>
        <w:t>.</w:t>
      </w:r>
      <w:r>
        <w:rPr>
          <w:szCs w:val="28"/>
        </w:rPr>
        <w:t>05</w:t>
      </w:r>
      <w:r w:rsidRPr="002206FB">
        <w:rPr>
          <w:szCs w:val="28"/>
        </w:rPr>
        <w:t>.202</w:t>
      </w:r>
      <w:r>
        <w:rPr>
          <w:szCs w:val="28"/>
        </w:rPr>
        <w:t>1</w:t>
      </w:r>
      <w:r w:rsidRPr="002206FB">
        <w:rPr>
          <w:szCs w:val="28"/>
        </w:rPr>
        <w:t>.</w:t>
      </w:r>
    </w:p>
    <w:p w14:paraId="1B76E87D" w14:textId="77777777" w:rsidR="006B5068" w:rsidRPr="006B5068" w:rsidRDefault="006B5068" w:rsidP="006B5068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color w:val="FF0000"/>
          <w:sz w:val="16"/>
          <w:szCs w:val="16"/>
          <w:lang w:eastAsia="ru-RU"/>
        </w:rPr>
      </w:pPr>
    </w:p>
    <w:p w14:paraId="07431283" w14:textId="77777777" w:rsidR="006B5068" w:rsidRPr="006B5068" w:rsidRDefault="006B5068" w:rsidP="006B5068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6B5068">
        <w:rPr>
          <w:rFonts w:eastAsia="Times New Roman" w:cs="Times New Roman"/>
          <w:b/>
          <w:bCs/>
          <w:szCs w:val="28"/>
          <w:lang w:eastAsia="ru-RU"/>
        </w:rPr>
        <w:t>Результаты проведенного контрольного мероприятия:</w:t>
      </w:r>
    </w:p>
    <w:p w14:paraId="015AB2CE" w14:textId="27526F2C" w:rsidR="003B45A2" w:rsidRDefault="006B5068" w:rsidP="00706D22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 w:rsidRPr="006B5068">
        <w:rPr>
          <w:rFonts w:eastAsia="Calibri"/>
          <w:szCs w:val="28"/>
        </w:rPr>
        <w:t>ГОКУ «Новгородавтодор»</w:t>
      </w:r>
      <w:r w:rsidRPr="006B5068">
        <w:rPr>
          <w:szCs w:val="28"/>
        </w:rPr>
        <w:t xml:space="preserve"> в соответствии с уставом </w:t>
      </w:r>
      <w:r w:rsidRPr="006B5068">
        <w:rPr>
          <w:rFonts w:eastAsia="Calibri"/>
          <w:szCs w:val="28"/>
        </w:rPr>
        <w:t>обеспеч</w:t>
      </w:r>
      <w:r>
        <w:rPr>
          <w:rFonts w:eastAsia="Calibri"/>
          <w:szCs w:val="28"/>
        </w:rPr>
        <w:t>ивает</w:t>
      </w:r>
      <w:r w:rsidRPr="006B5068">
        <w:rPr>
          <w:rFonts w:eastAsia="Calibri"/>
          <w:szCs w:val="28"/>
        </w:rPr>
        <w:t xml:space="preserve"> </w:t>
      </w:r>
      <w:r w:rsidRPr="00310CF3">
        <w:rPr>
          <w:rFonts w:eastAsia="Calibri"/>
          <w:szCs w:val="28"/>
        </w:rPr>
        <w:t>реализаци</w:t>
      </w:r>
      <w:r>
        <w:rPr>
          <w:rFonts w:eastAsia="Calibri"/>
          <w:szCs w:val="28"/>
        </w:rPr>
        <w:t>ю</w:t>
      </w:r>
      <w:r w:rsidRPr="00310CF3">
        <w:rPr>
          <w:rFonts w:eastAsia="Calibri"/>
          <w:i/>
          <w:szCs w:val="28"/>
        </w:rPr>
        <w:t xml:space="preserve"> </w:t>
      </w:r>
      <w:r w:rsidRPr="00310CF3">
        <w:rPr>
          <w:rFonts w:eastAsia="Calibri"/>
          <w:szCs w:val="28"/>
        </w:rPr>
        <w:t>полномочий</w:t>
      </w:r>
      <w:r w:rsidRPr="006B5068">
        <w:rPr>
          <w:szCs w:val="28"/>
        </w:rPr>
        <w:t xml:space="preserve"> </w:t>
      </w:r>
      <w:r w:rsidRPr="006F5071">
        <w:rPr>
          <w:szCs w:val="28"/>
        </w:rPr>
        <w:t xml:space="preserve">по обеспечению осуществления дорожной деятельности в отношении автомобильных дорог регионального или </w:t>
      </w:r>
      <w:r w:rsidRPr="006B5068">
        <w:rPr>
          <w:szCs w:val="28"/>
        </w:rPr>
        <w:t>межмуниципального значения, находящихся в собственности Новгородской области.</w:t>
      </w:r>
      <w:r w:rsidR="003B45A2">
        <w:rPr>
          <w:szCs w:val="28"/>
        </w:rPr>
        <w:t xml:space="preserve"> </w:t>
      </w:r>
      <w:r w:rsidRPr="006B5068">
        <w:rPr>
          <w:szCs w:val="28"/>
        </w:rPr>
        <w:t xml:space="preserve">Полномочия учредителя </w:t>
      </w:r>
      <w:r w:rsidR="002E638A" w:rsidRPr="006B5068">
        <w:rPr>
          <w:rFonts w:eastAsia="Calibri"/>
          <w:szCs w:val="28"/>
        </w:rPr>
        <w:t>ГОКУ «Новгородавтодор»</w:t>
      </w:r>
      <w:r w:rsidR="002E638A" w:rsidRPr="006B5068">
        <w:rPr>
          <w:szCs w:val="28"/>
        </w:rPr>
        <w:t xml:space="preserve"> </w:t>
      </w:r>
      <w:r w:rsidRPr="006B5068">
        <w:rPr>
          <w:szCs w:val="28"/>
        </w:rPr>
        <w:t xml:space="preserve">от имени Новгородской области осуществляет </w:t>
      </w:r>
      <w:r w:rsidRPr="006B5068">
        <w:rPr>
          <w:rFonts w:cs="Times New Roman"/>
          <w:szCs w:val="28"/>
        </w:rPr>
        <w:t xml:space="preserve">министерство транспорта </w:t>
      </w:r>
      <w:r w:rsidRPr="00F143B7">
        <w:rPr>
          <w:rFonts w:cs="Times New Roman"/>
          <w:szCs w:val="28"/>
        </w:rPr>
        <w:t>и дорожного хозяйства Новгородской области</w:t>
      </w:r>
      <w:r w:rsidRPr="006B5068">
        <w:rPr>
          <w:szCs w:val="28"/>
        </w:rPr>
        <w:t>.</w:t>
      </w:r>
      <w:r w:rsidR="003B45A2">
        <w:rPr>
          <w:szCs w:val="28"/>
        </w:rPr>
        <w:t xml:space="preserve"> </w:t>
      </w:r>
      <w:r w:rsidR="00500754" w:rsidRPr="00500754">
        <w:rPr>
          <w:szCs w:val="28"/>
        </w:rPr>
        <w:t>Ремонт и содержание автомобильных дорог регионального и межмуниципального значения</w:t>
      </w:r>
      <w:r w:rsidR="00500754">
        <w:rPr>
          <w:szCs w:val="28"/>
        </w:rPr>
        <w:t xml:space="preserve">, в том числе </w:t>
      </w:r>
      <w:r w:rsidR="00500754" w:rsidRPr="00500754">
        <w:rPr>
          <w:szCs w:val="28"/>
        </w:rPr>
        <w:t xml:space="preserve">оценка </w:t>
      </w:r>
      <w:r w:rsidR="00500754">
        <w:rPr>
          <w:szCs w:val="28"/>
        </w:rPr>
        <w:t xml:space="preserve">их </w:t>
      </w:r>
      <w:r w:rsidR="00500754" w:rsidRPr="00500754">
        <w:rPr>
          <w:szCs w:val="28"/>
        </w:rPr>
        <w:t>технического состояния</w:t>
      </w:r>
      <w:r w:rsidR="00500754">
        <w:rPr>
          <w:szCs w:val="28"/>
        </w:rPr>
        <w:t>,</w:t>
      </w:r>
      <w:r w:rsidR="00500754" w:rsidRPr="00500754">
        <w:rPr>
          <w:szCs w:val="28"/>
        </w:rPr>
        <w:t xml:space="preserve"> осуществляется ГОКУ «Новгородавтодор»</w:t>
      </w:r>
      <w:r w:rsidR="00500754">
        <w:rPr>
          <w:szCs w:val="28"/>
        </w:rPr>
        <w:t xml:space="preserve">. </w:t>
      </w:r>
    </w:p>
    <w:p w14:paraId="441927AB" w14:textId="5DB0BED4" w:rsidR="003B45A2" w:rsidRDefault="00647F93" w:rsidP="00647F93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Поводом для проведения контрольных действий </w:t>
      </w:r>
      <w:r w:rsidR="003B45A2">
        <w:rPr>
          <w:rFonts w:cs="Times New Roman"/>
          <w:szCs w:val="28"/>
        </w:rPr>
        <w:t>Счетн</w:t>
      </w:r>
      <w:r>
        <w:rPr>
          <w:rFonts w:cs="Times New Roman"/>
          <w:szCs w:val="28"/>
        </w:rPr>
        <w:t>ой</w:t>
      </w:r>
      <w:r w:rsidR="003B45A2">
        <w:rPr>
          <w:rFonts w:cs="Times New Roman"/>
          <w:szCs w:val="28"/>
        </w:rPr>
        <w:t xml:space="preserve"> палат</w:t>
      </w:r>
      <w:r w:rsidR="004C664C">
        <w:rPr>
          <w:rFonts w:cs="Times New Roman"/>
          <w:szCs w:val="28"/>
        </w:rPr>
        <w:t>ой</w:t>
      </w:r>
      <w:r w:rsidR="003B45A2">
        <w:rPr>
          <w:rFonts w:cs="Times New Roman"/>
          <w:szCs w:val="28"/>
        </w:rPr>
        <w:t xml:space="preserve"> области </w:t>
      </w:r>
      <w:r>
        <w:rPr>
          <w:rFonts w:cs="Times New Roman"/>
          <w:szCs w:val="28"/>
        </w:rPr>
        <w:t>послужило</w:t>
      </w:r>
      <w:r w:rsidR="003B45A2">
        <w:rPr>
          <w:rFonts w:cs="Times New Roman"/>
          <w:szCs w:val="28"/>
        </w:rPr>
        <w:t xml:space="preserve"> перенаправленное </w:t>
      </w:r>
      <w:r>
        <w:rPr>
          <w:rFonts w:cs="Times New Roman"/>
          <w:szCs w:val="28"/>
        </w:rPr>
        <w:t xml:space="preserve">из </w:t>
      </w:r>
      <w:r w:rsidR="003B45A2">
        <w:rPr>
          <w:rFonts w:cs="Times New Roman"/>
          <w:szCs w:val="28"/>
        </w:rPr>
        <w:t>Счетной палат</w:t>
      </w:r>
      <w:r>
        <w:rPr>
          <w:rFonts w:cs="Times New Roman"/>
          <w:szCs w:val="28"/>
        </w:rPr>
        <w:t>ы</w:t>
      </w:r>
      <w:r w:rsidR="003B45A2">
        <w:rPr>
          <w:rFonts w:cs="Times New Roman"/>
          <w:szCs w:val="28"/>
        </w:rPr>
        <w:t xml:space="preserve"> Российской </w:t>
      </w:r>
      <w:r w:rsidR="003B45A2" w:rsidRPr="004375E0">
        <w:rPr>
          <w:rFonts w:cs="Times New Roman"/>
          <w:szCs w:val="28"/>
        </w:rPr>
        <w:t xml:space="preserve">Федерации обращение гражданина Иванова </w:t>
      </w:r>
      <w:proofErr w:type="spellStart"/>
      <w:r w:rsidR="003B45A2" w:rsidRPr="004375E0">
        <w:rPr>
          <w:rFonts w:cs="Times New Roman"/>
          <w:szCs w:val="28"/>
        </w:rPr>
        <w:t>Ю.Ю</w:t>
      </w:r>
      <w:proofErr w:type="spellEnd"/>
      <w:r w:rsidR="003B45A2" w:rsidRPr="004375E0">
        <w:rPr>
          <w:rFonts w:cs="Times New Roman"/>
          <w:szCs w:val="28"/>
        </w:rPr>
        <w:t>. по вопросу ненадлежащего состояния автомобильной дороги межмуниципального значения «Молвотицы-Воскресенское-</w:t>
      </w:r>
      <w:proofErr w:type="spellStart"/>
      <w:r w:rsidR="003B45A2" w:rsidRPr="004375E0">
        <w:rPr>
          <w:rFonts w:cs="Times New Roman"/>
          <w:szCs w:val="28"/>
        </w:rPr>
        <w:t>Заселье</w:t>
      </w:r>
      <w:proofErr w:type="spellEnd"/>
      <w:r w:rsidR="003B45A2" w:rsidRPr="004375E0">
        <w:rPr>
          <w:rFonts w:cs="Times New Roman"/>
          <w:szCs w:val="28"/>
        </w:rPr>
        <w:t>» с подъездом и проездом по д. Воскресенское в Маревском муниципальном округе Новгородской области</w:t>
      </w:r>
      <w:r w:rsidR="004375E0" w:rsidRPr="004375E0">
        <w:rPr>
          <w:rFonts w:cs="Times New Roman"/>
          <w:szCs w:val="28"/>
        </w:rPr>
        <w:t xml:space="preserve"> (далее - </w:t>
      </w:r>
      <w:r w:rsidR="004C664C">
        <w:rPr>
          <w:szCs w:val="28"/>
        </w:rPr>
        <w:t>а</w:t>
      </w:r>
      <w:r w:rsidR="004375E0" w:rsidRPr="004375E0">
        <w:rPr>
          <w:szCs w:val="28"/>
        </w:rPr>
        <w:t>втомобильная дорога «Молвотицы-Воскресенское-</w:t>
      </w:r>
      <w:proofErr w:type="spellStart"/>
      <w:r w:rsidR="004375E0" w:rsidRPr="004375E0">
        <w:rPr>
          <w:szCs w:val="28"/>
        </w:rPr>
        <w:t>Заселье</w:t>
      </w:r>
      <w:proofErr w:type="spellEnd"/>
      <w:r w:rsidR="004375E0" w:rsidRPr="004375E0">
        <w:rPr>
          <w:szCs w:val="28"/>
        </w:rPr>
        <w:t>»)</w:t>
      </w:r>
      <w:r w:rsidR="003B45A2" w:rsidRPr="004375E0">
        <w:rPr>
          <w:rFonts w:cs="Times New Roman"/>
          <w:szCs w:val="28"/>
        </w:rPr>
        <w:t>.</w:t>
      </w:r>
    </w:p>
    <w:p w14:paraId="063FD67E" w14:textId="77777777" w:rsidR="004375E0" w:rsidRDefault="004375E0" w:rsidP="00706D22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</w:p>
    <w:p w14:paraId="2B08E27F" w14:textId="0404ED31" w:rsidR="003B45A2" w:rsidRDefault="00647F93" w:rsidP="003B45A2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Как показала проверка а</w:t>
      </w:r>
      <w:r w:rsidR="00706D22" w:rsidRPr="00500754">
        <w:rPr>
          <w:szCs w:val="28"/>
        </w:rPr>
        <w:t>втомобильная дорога «Молвотицы-Воскресенское-</w:t>
      </w:r>
      <w:proofErr w:type="spellStart"/>
      <w:r w:rsidR="00706D22" w:rsidRPr="00500754">
        <w:rPr>
          <w:szCs w:val="28"/>
        </w:rPr>
        <w:t>Заселье</w:t>
      </w:r>
      <w:proofErr w:type="spellEnd"/>
      <w:r w:rsidR="00706D22" w:rsidRPr="00500754">
        <w:rPr>
          <w:szCs w:val="28"/>
        </w:rPr>
        <w:t xml:space="preserve">» включена в реестр имущества Новгородской области и находится в оперативном управлении </w:t>
      </w:r>
      <w:r w:rsidR="00500754" w:rsidRPr="004375E0">
        <w:rPr>
          <w:szCs w:val="28"/>
        </w:rPr>
        <w:t>учреждения</w:t>
      </w:r>
      <w:r w:rsidR="00706D22" w:rsidRPr="004375E0">
        <w:rPr>
          <w:szCs w:val="28"/>
        </w:rPr>
        <w:t>.</w:t>
      </w:r>
      <w:r w:rsidR="00D70FBF" w:rsidRPr="004375E0">
        <w:rPr>
          <w:szCs w:val="28"/>
        </w:rPr>
        <w:t xml:space="preserve"> Данная дорога </w:t>
      </w:r>
      <w:r w:rsidR="003B45A2" w:rsidRPr="004375E0">
        <w:rPr>
          <w:szCs w:val="28"/>
        </w:rPr>
        <w:t>ведет</w:t>
      </w:r>
      <w:r w:rsidR="003B45A2" w:rsidRPr="003B45A2">
        <w:rPr>
          <w:szCs w:val="28"/>
        </w:rPr>
        <w:t xml:space="preserve"> к населенному пункту д. Воскресенское Маревского муниципального округа, на территории которого по состоянию на 01.01.2021 имеются 15 жилых домов, зарегистрировано по месту жительства 12 человек, фактически проживает 10 человек.</w:t>
      </w:r>
    </w:p>
    <w:p w14:paraId="408AF826" w14:textId="7841C5E4" w:rsidR="00706D22" w:rsidRPr="00CF5BBB" w:rsidRDefault="00647F93" w:rsidP="00706D22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В целях</w:t>
      </w:r>
      <w:r w:rsidR="00706D22" w:rsidRPr="00CF5BBB">
        <w:rPr>
          <w:szCs w:val="28"/>
        </w:rPr>
        <w:t xml:space="preserve"> содержания автомобильных дорог Маревского муниципального округа ГОКУ «Новгородавтодор»</w:t>
      </w:r>
      <w:r>
        <w:rPr>
          <w:szCs w:val="28"/>
        </w:rPr>
        <w:t xml:space="preserve"> проведены соответствующие закупочные процедуры и</w:t>
      </w:r>
      <w:r w:rsidR="00706D22" w:rsidRPr="00CF5BBB">
        <w:rPr>
          <w:szCs w:val="28"/>
        </w:rPr>
        <w:t xml:space="preserve"> заключен контракт </w:t>
      </w:r>
      <w:r w:rsidR="00CF5BBB" w:rsidRPr="00CF5BBB">
        <w:rPr>
          <w:szCs w:val="28"/>
        </w:rPr>
        <w:t xml:space="preserve">на сумму 17920,5 тыс. рублей </w:t>
      </w:r>
      <w:r w:rsidR="00706D22" w:rsidRPr="00CF5BBB">
        <w:rPr>
          <w:szCs w:val="28"/>
        </w:rPr>
        <w:t xml:space="preserve">со сроком исполнения 2019-2020 год. </w:t>
      </w:r>
    </w:p>
    <w:p w14:paraId="2E5EB1BB" w14:textId="153EF4BE" w:rsidR="00706D22" w:rsidRPr="00CF5BBB" w:rsidRDefault="00CF5BBB" w:rsidP="00706D22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 w:rsidRPr="00CF5BBB">
        <w:rPr>
          <w:szCs w:val="28"/>
        </w:rPr>
        <w:t xml:space="preserve">В ходе проверки </w:t>
      </w:r>
      <w:r w:rsidR="00E061C8">
        <w:rPr>
          <w:szCs w:val="28"/>
        </w:rPr>
        <w:t xml:space="preserve">учреждением </w:t>
      </w:r>
      <w:r w:rsidRPr="00CF5BBB">
        <w:rPr>
          <w:szCs w:val="28"/>
        </w:rPr>
        <w:t xml:space="preserve">документально подтверждено выполнение работ по содержанию автомобильной дороги </w:t>
      </w:r>
      <w:r w:rsidR="00706D22" w:rsidRPr="00CF5BBB">
        <w:rPr>
          <w:szCs w:val="28"/>
        </w:rPr>
        <w:t>«Молвотицы-Воскресенское-</w:t>
      </w:r>
      <w:proofErr w:type="spellStart"/>
      <w:r w:rsidR="00706D22" w:rsidRPr="00CF5BBB">
        <w:rPr>
          <w:szCs w:val="28"/>
        </w:rPr>
        <w:t>Заселье</w:t>
      </w:r>
      <w:proofErr w:type="spellEnd"/>
      <w:r w:rsidR="00706D22" w:rsidRPr="00CF5BBB">
        <w:rPr>
          <w:szCs w:val="28"/>
        </w:rPr>
        <w:t xml:space="preserve">» на площади 25200 кв. метров: по планировке проезжей части гравийных дорог шесть раз, по очистке дорог от снега автогрейдерами два раза, по очистке дорог от снега </w:t>
      </w:r>
      <w:proofErr w:type="spellStart"/>
      <w:r w:rsidR="00706D22" w:rsidRPr="00CF5BBB">
        <w:rPr>
          <w:szCs w:val="28"/>
        </w:rPr>
        <w:t>КДМ</w:t>
      </w:r>
      <w:proofErr w:type="spellEnd"/>
      <w:r w:rsidR="00706D22" w:rsidRPr="00CF5BBB">
        <w:rPr>
          <w:szCs w:val="28"/>
        </w:rPr>
        <w:t xml:space="preserve"> один раз, по распределению </w:t>
      </w:r>
      <w:proofErr w:type="spellStart"/>
      <w:r w:rsidR="00706D22" w:rsidRPr="00CF5BBB">
        <w:rPr>
          <w:szCs w:val="28"/>
        </w:rPr>
        <w:t>ПСС</w:t>
      </w:r>
      <w:proofErr w:type="spellEnd"/>
      <w:r w:rsidR="00706D22" w:rsidRPr="00CF5BBB">
        <w:rPr>
          <w:szCs w:val="28"/>
        </w:rPr>
        <w:t xml:space="preserve"> </w:t>
      </w:r>
      <w:proofErr w:type="spellStart"/>
      <w:r w:rsidR="00706D22" w:rsidRPr="00CF5BBB">
        <w:rPr>
          <w:szCs w:val="28"/>
        </w:rPr>
        <w:t>КДМ</w:t>
      </w:r>
      <w:proofErr w:type="spellEnd"/>
      <w:r w:rsidR="00706D22" w:rsidRPr="00CF5BBB">
        <w:rPr>
          <w:szCs w:val="28"/>
        </w:rPr>
        <w:t xml:space="preserve"> два раза, </w:t>
      </w:r>
      <w:r w:rsidR="00647F93">
        <w:rPr>
          <w:rFonts w:eastAsia="Calibri"/>
          <w:szCs w:val="28"/>
        </w:rPr>
        <w:t>а также в</w:t>
      </w:r>
      <w:r w:rsidR="00647F93" w:rsidRPr="00A72812">
        <w:rPr>
          <w:rFonts w:eastAsia="Calibri"/>
          <w:szCs w:val="28"/>
        </w:rPr>
        <w:t>осстановлени</w:t>
      </w:r>
      <w:r w:rsidR="00647F93">
        <w:rPr>
          <w:rFonts w:eastAsia="Calibri"/>
          <w:szCs w:val="28"/>
        </w:rPr>
        <w:t>е</w:t>
      </w:r>
      <w:r w:rsidR="00647F93" w:rsidRPr="00A72812">
        <w:rPr>
          <w:rFonts w:eastAsia="Calibri"/>
          <w:szCs w:val="28"/>
        </w:rPr>
        <w:t xml:space="preserve"> профиля водоотводных канав</w:t>
      </w:r>
      <w:r w:rsidR="00647F93">
        <w:rPr>
          <w:rFonts w:eastAsia="Calibri"/>
          <w:szCs w:val="28"/>
        </w:rPr>
        <w:t xml:space="preserve"> (в объеме 650 метров), восстановление профиля с добавлением нового материала (</w:t>
      </w:r>
      <w:r w:rsidR="00647F93" w:rsidRPr="00011858">
        <w:rPr>
          <w:rFonts w:eastAsia="Calibri"/>
          <w:szCs w:val="28"/>
        </w:rPr>
        <w:t>на площади</w:t>
      </w:r>
      <w:r w:rsidR="00647F93">
        <w:rPr>
          <w:rFonts w:eastAsia="Calibri"/>
          <w:szCs w:val="28"/>
        </w:rPr>
        <w:t xml:space="preserve"> 4000 кв. метров), засыпка грунтом промоин и ям (в объеме 13 м. куб.),  с</w:t>
      </w:r>
      <w:r w:rsidR="00647F93" w:rsidRPr="00A72812">
        <w:rPr>
          <w:rFonts w:eastAsia="Calibri"/>
          <w:szCs w:val="28"/>
        </w:rPr>
        <w:t>резк</w:t>
      </w:r>
      <w:r w:rsidR="00647F93">
        <w:rPr>
          <w:rFonts w:eastAsia="Calibri"/>
          <w:szCs w:val="28"/>
        </w:rPr>
        <w:t>а</w:t>
      </w:r>
      <w:r w:rsidR="00647F93" w:rsidRPr="00A72812">
        <w:rPr>
          <w:rFonts w:eastAsia="Calibri"/>
          <w:szCs w:val="28"/>
        </w:rPr>
        <w:t xml:space="preserve"> кустарника и подлеска </w:t>
      </w:r>
      <w:proofErr w:type="spellStart"/>
      <w:r w:rsidR="00647F93" w:rsidRPr="00A72812">
        <w:rPr>
          <w:rFonts w:eastAsia="Calibri"/>
          <w:szCs w:val="28"/>
        </w:rPr>
        <w:t>мотокусторезом</w:t>
      </w:r>
      <w:proofErr w:type="spellEnd"/>
      <w:r w:rsidR="00647F93">
        <w:rPr>
          <w:rFonts w:eastAsia="Calibri"/>
          <w:szCs w:val="28"/>
        </w:rPr>
        <w:t xml:space="preserve"> (в объеме 0,27 га), очистка отверстий труб от грязи и наносов (в объеме 20 метров).</w:t>
      </w:r>
      <w:r w:rsidR="00706D22" w:rsidRPr="00CF5BBB">
        <w:rPr>
          <w:szCs w:val="28"/>
        </w:rPr>
        <w:t xml:space="preserve"> </w:t>
      </w:r>
    </w:p>
    <w:p w14:paraId="37FDDDC4" w14:textId="77777777" w:rsidR="00647F93" w:rsidRPr="00500754" w:rsidRDefault="00647F93" w:rsidP="00647F93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500754">
        <w:rPr>
          <w:szCs w:val="28"/>
        </w:rPr>
        <w:t xml:space="preserve"> ходе проверки </w:t>
      </w:r>
      <w:r w:rsidRPr="00CF5BBB">
        <w:rPr>
          <w:szCs w:val="28"/>
        </w:rPr>
        <w:t xml:space="preserve">ГОКУ «Новгородавтодор» </w:t>
      </w:r>
      <w:r w:rsidRPr="00500754">
        <w:rPr>
          <w:szCs w:val="28"/>
        </w:rPr>
        <w:t xml:space="preserve">не </w:t>
      </w:r>
      <w:r>
        <w:rPr>
          <w:szCs w:val="28"/>
        </w:rPr>
        <w:t xml:space="preserve">были </w:t>
      </w:r>
      <w:r w:rsidRPr="00500754">
        <w:rPr>
          <w:szCs w:val="28"/>
        </w:rPr>
        <w:t>представлены документы, подтверждающие проведение оценки технического состояния автомобильной дороги «Молвотицы-Воскресенское-</w:t>
      </w:r>
      <w:proofErr w:type="spellStart"/>
      <w:r w:rsidRPr="00500754">
        <w:rPr>
          <w:szCs w:val="28"/>
        </w:rPr>
        <w:t>Заселье</w:t>
      </w:r>
      <w:proofErr w:type="spellEnd"/>
      <w:r w:rsidRPr="00500754">
        <w:rPr>
          <w:szCs w:val="28"/>
        </w:rPr>
        <w:t xml:space="preserve">», в связи с чем невозможно </w:t>
      </w:r>
      <w:r>
        <w:rPr>
          <w:szCs w:val="28"/>
        </w:rPr>
        <w:t xml:space="preserve">было </w:t>
      </w:r>
      <w:r w:rsidRPr="00500754">
        <w:rPr>
          <w:szCs w:val="28"/>
        </w:rPr>
        <w:t>сделать вывод о достаточности осуществленных видов и объемов работ по содержанию вышеуказанной автомобильной дороги, о необходимости проведения</w:t>
      </w:r>
      <w:r>
        <w:rPr>
          <w:szCs w:val="28"/>
        </w:rPr>
        <w:t xml:space="preserve"> ее</w:t>
      </w:r>
      <w:r w:rsidRPr="00500754">
        <w:rPr>
          <w:szCs w:val="28"/>
        </w:rPr>
        <w:t xml:space="preserve"> ремонта или капитального ремонта.</w:t>
      </w:r>
    </w:p>
    <w:p w14:paraId="08891E79" w14:textId="3074211C" w:rsidR="00CF5BBB" w:rsidRPr="00CF5BBB" w:rsidRDefault="00CF5BBB" w:rsidP="00706D22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 w:rsidRPr="00CF5BBB">
        <w:rPr>
          <w:szCs w:val="28"/>
        </w:rPr>
        <w:t xml:space="preserve">Сотрудниками Счетной палаты области совместно с </w:t>
      </w:r>
      <w:r w:rsidR="00647F93">
        <w:rPr>
          <w:rFonts w:cs="Times New Roman"/>
          <w:szCs w:val="28"/>
        </w:rPr>
        <w:t>работниками</w:t>
      </w:r>
      <w:r>
        <w:rPr>
          <w:rFonts w:cs="Times New Roman"/>
          <w:szCs w:val="28"/>
        </w:rPr>
        <w:t xml:space="preserve"> ГОКУ «</w:t>
      </w:r>
      <w:r w:rsidRPr="00CF5BBB">
        <w:rPr>
          <w:rFonts w:cs="Times New Roman"/>
          <w:szCs w:val="28"/>
        </w:rPr>
        <w:t xml:space="preserve">Новгородавтодор» осуществлен </w:t>
      </w:r>
      <w:r w:rsidR="00706D22" w:rsidRPr="00CF5BBB">
        <w:rPr>
          <w:szCs w:val="28"/>
        </w:rPr>
        <w:t>визуальн</w:t>
      </w:r>
      <w:r w:rsidRPr="00CF5BBB">
        <w:rPr>
          <w:szCs w:val="28"/>
        </w:rPr>
        <w:t>ый</w:t>
      </w:r>
      <w:r w:rsidR="00706D22" w:rsidRPr="00CF5BBB">
        <w:rPr>
          <w:szCs w:val="28"/>
        </w:rPr>
        <w:t xml:space="preserve"> осмотр а. д. Молвотицы-Воскресенское-</w:t>
      </w:r>
      <w:proofErr w:type="spellStart"/>
      <w:r w:rsidR="00706D22" w:rsidRPr="00CF5BBB">
        <w:rPr>
          <w:szCs w:val="28"/>
        </w:rPr>
        <w:t>Заселье</w:t>
      </w:r>
      <w:proofErr w:type="spellEnd"/>
      <w:r w:rsidRPr="00CF5BBB">
        <w:rPr>
          <w:szCs w:val="28"/>
        </w:rPr>
        <w:t>.</w:t>
      </w:r>
      <w:r w:rsidR="00706D22" w:rsidRPr="00CF5BBB">
        <w:rPr>
          <w:szCs w:val="28"/>
        </w:rPr>
        <w:t xml:space="preserve"> </w:t>
      </w:r>
      <w:r w:rsidRPr="00CF5BBB">
        <w:rPr>
          <w:rFonts w:cs="Times New Roman"/>
          <w:szCs w:val="28"/>
        </w:rPr>
        <w:t>П</w:t>
      </w:r>
      <w:r w:rsidRPr="00CF5BBB">
        <w:rPr>
          <w:szCs w:val="28"/>
        </w:rPr>
        <w:t xml:space="preserve">о результатам которого </w:t>
      </w:r>
      <w:r w:rsidR="00706D22" w:rsidRPr="00CF5BBB">
        <w:rPr>
          <w:szCs w:val="28"/>
        </w:rPr>
        <w:t xml:space="preserve">отмечено, </w:t>
      </w:r>
      <w:r w:rsidR="00B15788">
        <w:rPr>
          <w:rFonts w:eastAsia="Calibri"/>
          <w:bCs/>
          <w:iCs/>
          <w:szCs w:val="28"/>
        </w:rPr>
        <w:t xml:space="preserve">что </w:t>
      </w:r>
      <w:r w:rsidR="00B15788" w:rsidRPr="00A72812">
        <w:rPr>
          <w:rFonts w:eastAsia="Calibri"/>
          <w:szCs w:val="28"/>
        </w:rPr>
        <w:t xml:space="preserve">автомобильная дорога находится в проезжем состоянии, ширина проезжей части </w:t>
      </w:r>
      <w:r w:rsidR="00B15788" w:rsidRPr="004D1DA6">
        <w:rPr>
          <w:rFonts w:eastAsia="Calibri"/>
          <w:szCs w:val="28"/>
        </w:rPr>
        <w:t>составила от 4,5 до 5,0 метров, на отдельном участке достигает 8,0 м, также имеет место наличие просадки проезжей части, в границах котор</w:t>
      </w:r>
      <w:r w:rsidR="00B15788">
        <w:rPr>
          <w:rFonts w:eastAsia="Calibri"/>
          <w:szCs w:val="28"/>
        </w:rPr>
        <w:t>ой</w:t>
      </w:r>
      <w:r w:rsidR="00B15788" w:rsidRPr="004D1DA6">
        <w:rPr>
          <w:rFonts w:eastAsia="Calibri"/>
          <w:szCs w:val="28"/>
        </w:rPr>
        <w:t xml:space="preserve"> отсутствуют обочины (согласно техническому</w:t>
      </w:r>
      <w:r w:rsidR="00B15788" w:rsidRPr="00A72812">
        <w:rPr>
          <w:rFonts w:eastAsia="Calibri"/>
          <w:szCs w:val="28"/>
        </w:rPr>
        <w:t xml:space="preserve"> паспорту ширина обочин составляет 1,5 метра, укрепленных песчано-гравийной смесью), за проезжей частью с обеих сторон поросль травы</w:t>
      </w:r>
      <w:r w:rsidR="00B15788">
        <w:rPr>
          <w:rFonts w:eastAsia="Calibri"/>
          <w:szCs w:val="28"/>
        </w:rPr>
        <w:t>;</w:t>
      </w:r>
      <w:r w:rsidR="00B15788" w:rsidRPr="00A72812">
        <w:rPr>
          <w:rFonts w:eastAsia="Calibri"/>
          <w:szCs w:val="28"/>
        </w:rPr>
        <w:t xml:space="preserve"> </w:t>
      </w:r>
      <w:r w:rsidR="00B15788">
        <w:rPr>
          <w:rFonts w:eastAsia="Calibri"/>
          <w:szCs w:val="28"/>
        </w:rPr>
        <w:t>водоотводные канавы</w:t>
      </w:r>
      <w:r w:rsidR="00B15788" w:rsidRPr="00A72812">
        <w:rPr>
          <w:rFonts w:eastAsia="Calibri"/>
          <w:szCs w:val="28"/>
        </w:rPr>
        <w:t xml:space="preserve"> устроены </w:t>
      </w:r>
      <w:r w:rsidR="00B15788">
        <w:rPr>
          <w:rFonts w:eastAsia="Calibri"/>
          <w:szCs w:val="28"/>
        </w:rPr>
        <w:t>на отдельных участках дороги; несоответствие фактических параметров автомобильной дороги параметрам, отраженным в техническом паспорте</w:t>
      </w:r>
      <w:r w:rsidR="00B15788">
        <w:rPr>
          <w:rFonts w:eastAsia="Calibri"/>
          <w:szCs w:val="28"/>
        </w:rPr>
        <w:t>.</w:t>
      </w:r>
    </w:p>
    <w:p w14:paraId="53D9DE8F" w14:textId="24C9DF09" w:rsidR="00706D22" w:rsidRDefault="00706D22" w:rsidP="00706D22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 w:rsidRPr="00547698">
        <w:rPr>
          <w:szCs w:val="28"/>
        </w:rPr>
        <w:t>По результатам контрольных действий в ГОКУ «Новгородавтодор» установлены следующие нарушения и недостатки:</w:t>
      </w:r>
      <w:r w:rsidR="00547698" w:rsidRPr="00547698">
        <w:rPr>
          <w:szCs w:val="28"/>
        </w:rPr>
        <w:t xml:space="preserve"> </w:t>
      </w:r>
      <w:r w:rsidRPr="00547698">
        <w:rPr>
          <w:szCs w:val="28"/>
        </w:rPr>
        <w:t xml:space="preserve">позднее утверждение технического паспорта </w:t>
      </w:r>
      <w:r w:rsidR="00547698" w:rsidRPr="00547698">
        <w:rPr>
          <w:szCs w:val="28"/>
        </w:rPr>
        <w:t>автомобильной дороги «Молвотицы-Воскресенское-</w:t>
      </w:r>
      <w:proofErr w:type="spellStart"/>
      <w:r w:rsidR="00547698" w:rsidRPr="00547698">
        <w:rPr>
          <w:szCs w:val="28"/>
        </w:rPr>
        <w:t>Заселье</w:t>
      </w:r>
      <w:proofErr w:type="spellEnd"/>
      <w:r w:rsidR="00547698" w:rsidRPr="00547698">
        <w:rPr>
          <w:szCs w:val="28"/>
        </w:rPr>
        <w:t xml:space="preserve">» </w:t>
      </w:r>
      <w:r w:rsidRPr="00547698">
        <w:rPr>
          <w:szCs w:val="28"/>
        </w:rPr>
        <w:t>(составлен 20.05.2015, утвержден 11.05.2021);</w:t>
      </w:r>
      <w:r w:rsidR="00547698" w:rsidRPr="00547698">
        <w:rPr>
          <w:szCs w:val="28"/>
        </w:rPr>
        <w:t xml:space="preserve"> </w:t>
      </w:r>
      <w:r w:rsidRPr="00547698">
        <w:rPr>
          <w:szCs w:val="28"/>
        </w:rPr>
        <w:t>отсутствие информации о затратах на ремонт и содержание автомобильной дороги, сведений об основных работах, выполненных на автомобильной дороге;</w:t>
      </w:r>
      <w:r w:rsidR="00547698" w:rsidRPr="00547698">
        <w:rPr>
          <w:szCs w:val="28"/>
        </w:rPr>
        <w:t xml:space="preserve"> </w:t>
      </w:r>
      <w:r w:rsidRPr="00547698">
        <w:rPr>
          <w:szCs w:val="28"/>
        </w:rPr>
        <w:lastRenderedPageBreak/>
        <w:t>контроль и надзор за ходом и качеством выполняемых работ в отношении а. д. Молвотицы-Воскресенское-</w:t>
      </w:r>
      <w:proofErr w:type="spellStart"/>
      <w:r w:rsidRPr="00547698">
        <w:rPr>
          <w:szCs w:val="28"/>
        </w:rPr>
        <w:t>Заселье</w:t>
      </w:r>
      <w:proofErr w:type="spellEnd"/>
      <w:r w:rsidRPr="00547698">
        <w:rPr>
          <w:szCs w:val="28"/>
        </w:rPr>
        <w:t xml:space="preserve"> осуществлялся визуально (не проводились инструментальные измерения объемов выполненных работ и отбор образцов материалов используемых при производстве работ, как предусмотрено </w:t>
      </w:r>
      <w:r w:rsidR="00547698" w:rsidRPr="00547698">
        <w:rPr>
          <w:szCs w:val="28"/>
        </w:rPr>
        <w:t>условиями</w:t>
      </w:r>
      <w:r w:rsidRPr="00547698">
        <w:rPr>
          <w:szCs w:val="28"/>
        </w:rPr>
        <w:t xml:space="preserve"> контракта);</w:t>
      </w:r>
      <w:r w:rsidR="00547698" w:rsidRPr="00547698">
        <w:rPr>
          <w:szCs w:val="28"/>
        </w:rPr>
        <w:t xml:space="preserve"> </w:t>
      </w:r>
      <w:r w:rsidRPr="00547698">
        <w:rPr>
          <w:szCs w:val="28"/>
        </w:rPr>
        <w:t>не реализовано право вычета штрафных санкций при оплате выполненных работ по контракту.</w:t>
      </w:r>
    </w:p>
    <w:bookmarkEnd w:id="3"/>
    <w:p w14:paraId="5A69F99C" w14:textId="5BC8F21D" w:rsidR="00B15788" w:rsidRDefault="006B5068" w:rsidP="00547698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47698">
        <w:rPr>
          <w:rFonts w:eastAsia="Times New Roman" w:cs="Times New Roman"/>
          <w:szCs w:val="28"/>
          <w:lang w:eastAsia="ru-RU"/>
        </w:rPr>
        <w:t xml:space="preserve">Отчет о результатах контрольного мероприятия направлен </w:t>
      </w:r>
      <w:r w:rsidRPr="00547698">
        <w:rPr>
          <w:szCs w:val="28"/>
        </w:rPr>
        <w:t xml:space="preserve">министерству </w:t>
      </w:r>
      <w:r w:rsidR="00547698" w:rsidRPr="00547698">
        <w:rPr>
          <w:szCs w:val="28"/>
        </w:rPr>
        <w:t>транспорта и дорожного хозяйства Новгородской области</w:t>
      </w:r>
      <w:r w:rsidRPr="00547698">
        <w:rPr>
          <w:szCs w:val="28"/>
        </w:rPr>
        <w:t>.</w:t>
      </w:r>
      <w:r w:rsidRPr="00547698">
        <w:rPr>
          <w:rFonts w:eastAsia="Times New Roman" w:cs="Times New Roman"/>
          <w:szCs w:val="28"/>
          <w:lang w:eastAsia="ru-RU"/>
        </w:rPr>
        <w:t xml:space="preserve"> </w:t>
      </w:r>
      <w:r w:rsidR="00A13ADC" w:rsidRPr="00200975">
        <w:rPr>
          <w:rFonts w:eastAsia="Times New Roman" w:cs="Times New Roman"/>
          <w:szCs w:val="28"/>
          <w:lang w:eastAsia="ru-RU"/>
        </w:rPr>
        <w:t>В адрес</w:t>
      </w:r>
      <w:r w:rsidR="00A13ADC">
        <w:rPr>
          <w:rFonts w:eastAsia="Times New Roman" w:cs="Times New Roman"/>
          <w:szCs w:val="28"/>
          <w:lang w:eastAsia="ru-RU"/>
        </w:rPr>
        <w:t xml:space="preserve"> </w:t>
      </w:r>
      <w:r w:rsidR="00A13ADC" w:rsidRPr="00547698">
        <w:rPr>
          <w:rFonts w:eastAsia="Times New Roman" w:cs="Times New Roman"/>
          <w:szCs w:val="28"/>
          <w:lang w:eastAsia="ru-RU"/>
        </w:rPr>
        <w:t>ГОКУ «Новгородавтодор»</w:t>
      </w:r>
      <w:r w:rsidR="00A13ADC">
        <w:rPr>
          <w:rFonts w:eastAsia="Times New Roman" w:cs="Times New Roman"/>
          <w:szCs w:val="28"/>
          <w:lang w:eastAsia="ru-RU"/>
        </w:rPr>
        <w:t xml:space="preserve"> </w:t>
      </w:r>
      <w:r w:rsidR="00A13ADC">
        <w:rPr>
          <w:rFonts w:eastAsia="Times New Roman" w:cs="Times New Roman"/>
          <w:szCs w:val="28"/>
          <w:lang w:eastAsia="ru-RU"/>
        </w:rPr>
        <w:t>внесено</w:t>
      </w:r>
      <w:r w:rsidR="00A13ADC">
        <w:rPr>
          <w:rFonts w:eastAsia="Times New Roman" w:cs="Times New Roman"/>
          <w:szCs w:val="28"/>
          <w:lang w:eastAsia="ru-RU"/>
        </w:rPr>
        <w:t xml:space="preserve"> п</w:t>
      </w:r>
      <w:r w:rsidR="00B15788" w:rsidRPr="00547698">
        <w:rPr>
          <w:rFonts w:eastAsia="Times New Roman" w:cs="Times New Roman"/>
          <w:szCs w:val="28"/>
          <w:lang w:eastAsia="ru-RU"/>
        </w:rPr>
        <w:t>редставление</w:t>
      </w:r>
      <w:r w:rsidR="00B15788">
        <w:rPr>
          <w:rFonts w:eastAsia="Times New Roman" w:cs="Times New Roman"/>
          <w:szCs w:val="28"/>
          <w:lang w:eastAsia="ru-RU"/>
        </w:rPr>
        <w:t xml:space="preserve"> с</w:t>
      </w:r>
      <w:r w:rsidR="00B15788" w:rsidRPr="00547698">
        <w:rPr>
          <w:rFonts w:eastAsia="Times New Roman" w:cs="Times New Roman"/>
          <w:szCs w:val="28"/>
          <w:lang w:eastAsia="ru-RU"/>
        </w:rPr>
        <w:t xml:space="preserve"> предлож</w:t>
      </w:r>
      <w:r w:rsidR="00B15788">
        <w:rPr>
          <w:rFonts w:eastAsia="Times New Roman" w:cs="Times New Roman"/>
          <w:szCs w:val="28"/>
          <w:lang w:eastAsia="ru-RU"/>
        </w:rPr>
        <w:t>ениями</w:t>
      </w:r>
      <w:r w:rsidR="00B15788">
        <w:rPr>
          <w:rFonts w:eastAsia="Times New Roman" w:cs="Times New Roman"/>
          <w:szCs w:val="28"/>
          <w:lang w:eastAsia="ru-RU"/>
        </w:rPr>
        <w:t xml:space="preserve"> о принятии мер по выявленным нарушениям.</w:t>
      </w:r>
    </w:p>
    <w:p w14:paraId="5B253EE7" w14:textId="77777777" w:rsidR="006B5068" w:rsidRPr="00547698" w:rsidRDefault="006B5068" w:rsidP="006B5068">
      <w:pPr>
        <w:spacing w:after="0" w:line="240" w:lineRule="auto"/>
        <w:jc w:val="both"/>
        <w:rPr>
          <w:rFonts w:eastAsia="Calibri" w:cs="Times New Roman"/>
          <w:b/>
        </w:rPr>
      </w:pPr>
      <w:bookmarkStart w:id="4" w:name="_Hlk62135506"/>
    </w:p>
    <w:p w14:paraId="3EEB0C38" w14:textId="77777777" w:rsidR="006B5068" w:rsidRPr="00547698" w:rsidRDefault="006B5068" w:rsidP="006B5068">
      <w:pPr>
        <w:spacing w:after="0" w:line="240" w:lineRule="auto"/>
        <w:jc w:val="both"/>
        <w:rPr>
          <w:rFonts w:eastAsia="Calibri" w:cs="Times New Roman"/>
          <w:b/>
        </w:rPr>
      </w:pPr>
      <w:r w:rsidRPr="00547698">
        <w:rPr>
          <w:rFonts w:eastAsia="Calibri" w:cs="Times New Roman"/>
          <w:b/>
        </w:rPr>
        <w:t xml:space="preserve">Согласовано </w:t>
      </w:r>
    </w:p>
    <w:p w14:paraId="5A409430" w14:textId="77777777" w:rsidR="006B5068" w:rsidRPr="00547698" w:rsidRDefault="006B5068" w:rsidP="006B5068">
      <w:pPr>
        <w:spacing w:after="0" w:line="240" w:lineRule="auto"/>
        <w:jc w:val="both"/>
        <w:rPr>
          <w:rFonts w:eastAsia="Calibri" w:cs="Times New Roman"/>
          <w:b/>
        </w:rPr>
      </w:pPr>
      <w:r w:rsidRPr="00547698">
        <w:rPr>
          <w:rFonts w:eastAsia="Calibri" w:cs="Times New Roman"/>
          <w:b/>
        </w:rPr>
        <w:t>Аудитор</w:t>
      </w:r>
    </w:p>
    <w:p w14:paraId="7A81D917" w14:textId="77777777" w:rsidR="006B5068" w:rsidRPr="00547698" w:rsidRDefault="006B5068" w:rsidP="006B5068">
      <w:pPr>
        <w:spacing w:after="0" w:line="240" w:lineRule="auto"/>
        <w:jc w:val="both"/>
        <w:rPr>
          <w:rFonts w:eastAsia="Calibri" w:cs="Times New Roman"/>
        </w:rPr>
      </w:pPr>
      <w:r w:rsidRPr="00547698">
        <w:rPr>
          <w:rFonts w:eastAsia="Calibri" w:cs="Times New Roman"/>
          <w:b/>
        </w:rPr>
        <w:t xml:space="preserve">Счетной палаты области                                                               </w:t>
      </w:r>
      <w:proofErr w:type="spellStart"/>
      <w:r w:rsidRPr="00547698">
        <w:rPr>
          <w:rFonts w:eastAsia="Calibri" w:cs="Times New Roman"/>
          <w:b/>
        </w:rPr>
        <w:t>Ж.А</w:t>
      </w:r>
      <w:proofErr w:type="spellEnd"/>
      <w:r w:rsidRPr="00547698">
        <w:rPr>
          <w:rFonts w:eastAsia="Calibri" w:cs="Times New Roman"/>
          <w:b/>
        </w:rPr>
        <w:t>. Федотова</w:t>
      </w:r>
    </w:p>
    <w:p w14:paraId="62723785" w14:textId="77777777" w:rsidR="006B5068" w:rsidRPr="00547698" w:rsidRDefault="006B5068" w:rsidP="006B5068">
      <w:pPr>
        <w:spacing w:after="0" w:line="240" w:lineRule="auto"/>
        <w:jc w:val="both"/>
        <w:rPr>
          <w:rFonts w:eastAsia="Calibri" w:cs="Times New Roman"/>
          <w:b/>
        </w:rPr>
      </w:pPr>
    </w:p>
    <w:p w14:paraId="52C8E65F" w14:textId="77777777" w:rsidR="006B5068" w:rsidRPr="00547698" w:rsidRDefault="006B5068" w:rsidP="006B5068">
      <w:pPr>
        <w:spacing w:after="0" w:line="240" w:lineRule="auto"/>
        <w:jc w:val="both"/>
        <w:rPr>
          <w:rFonts w:eastAsia="Calibri" w:cs="Times New Roman"/>
          <w:b/>
        </w:rPr>
      </w:pPr>
      <w:r w:rsidRPr="00547698">
        <w:rPr>
          <w:rFonts w:eastAsia="Calibri" w:cs="Times New Roman"/>
          <w:b/>
        </w:rPr>
        <w:t xml:space="preserve">Согласовано </w:t>
      </w:r>
    </w:p>
    <w:p w14:paraId="003AAA6D" w14:textId="77777777" w:rsidR="006B5068" w:rsidRPr="00547698" w:rsidRDefault="006B5068" w:rsidP="006B5068">
      <w:pPr>
        <w:spacing w:after="0" w:line="240" w:lineRule="auto"/>
        <w:jc w:val="both"/>
        <w:rPr>
          <w:rFonts w:eastAsia="Calibri" w:cs="Times New Roman"/>
          <w:b/>
        </w:rPr>
      </w:pPr>
      <w:r w:rsidRPr="00547698">
        <w:rPr>
          <w:rFonts w:eastAsia="Calibri" w:cs="Times New Roman"/>
          <w:b/>
        </w:rPr>
        <w:t>Председатель</w:t>
      </w:r>
    </w:p>
    <w:p w14:paraId="65A8B7E4" w14:textId="77777777" w:rsidR="006B5068" w:rsidRPr="00547698" w:rsidRDefault="006B5068" w:rsidP="006B5068">
      <w:pPr>
        <w:spacing w:after="0" w:line="240" w:lineRule="auto"/>
        <w:jc w:val="both"/>
        <w:rPr>
          <w:rFonts w:eastAsia="Calibri" w:cs="Times New Roman"/>
        </w:rPr>
      </w:pPr>
      <w:r w:rsidRPr="00547698">
        <w:rPr>
          <w:rFonts w:eastAsia="Calibri" w:cs="Times New Roman"/>
          <w:b/>
        </w:rPr>
        <w:t xml:space="preserve">Счетной палаты области                                                               </w:t>
      </w:r>
      <w:proofErr w:type="spellStart"/>
      <w:r w:rsidRPr="00547698">
        <w:rPr>
          <w:rFonts w:eastAsia="Calibri" w:cs="Times New Roman"/>
          <w:b/>
        </w:rPr>
        <w:t>Н.Д</w:t>
      </w:r>
      <w:proofErr w:type="spellEnd"/>
      <w:r w:rsidRPr="00547698">
        <w:rPr>
          <w:rFonts w:eastAsia="Calibri" w:cs="Times New Roman"/>
          <w:b/>
        </w:rPr>
        <w:t>. Яковлева</w:t>
      </w:r>
      <w:bookmarkEnd w:id="2"/>
      <w:bookmarkEnd w:id="4"/>
    </w:p>
    <w:p w14:paraId="6EFC37D8" w14:textId="77777777" w:rsidR="002C1C68" w:rsidRPr="006B5068" w:rsidRDefault="002C1C68">
      <w:pPr>
        <w:rPr>
          <w:color w:val="FF0000"/>
        </w:rPr>
      </w:pPr>
    </w:p>
    <w:sectPr w:rsidR="002C1C68" w:rsidRPr="006B5068" w:rsidSect="0084731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068"/>
    <w:rsid w:val="00111376"/>
    <w:rsid w:val="00291377"/>
    <w:rsid w:val="002C1C68"/>
    <w:rsid w:val="002E638A"/>
    <w:rsid w:val="003B45A2"/>
    <w:rsid w:val="004375E0"/>
    <w:rsid w:val="004C664C"/>
    <w:rsid w:val="00500754"/>
    <w:rsid w:val="00547698"/>
    <w:rsid w:val="005A2896"/>
    <w:rsid w:val="005B0049"/>
    <w:rsid w:val="005B16F2"/>
    <w:rsid w:val="00647F93"/>
    <w:rsid w:val="006B5068"/>
    <w:rsid w:val="00706D22"/>
    <w:rsid w:val="00A13ADC"/>
    <w:rsid w:val="00B15788"/>
    <w:rsid w:val="00CF5BBB"/>
    <w:rsid w:val="00D70FBF"/>
    <w:rsid w:val="00E061C8"/>
    <w:rsid w:val="00E2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416CE"/>
  <w15:chartTrackingRefBased/>
  <w15:docId w15:val="{C591BC1B-FB8E-4D50-95E8-558B4EE0C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01Обычный"/>
    <w:qFormat/>
    <w:rsid w:val="006B5068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3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001">
    <w:name w:val="001 Стиль"/>
    <w:basedOn w:val="a"/>
    <w:autoRedefine/>
    <w:qFormat/>
    <w:rsid w:val="005A2896"/>
    <w:pPr>
      <w:spacing w:after="0" w:line="240" w:lineRule="auto"/>
      <w:ind w:firstLine="709"/>
      <w:jc w:val="both"/>
    </w:pPr>
    <w:rPr>
      <w:rFonts w:cs="Times New Roman"/>
      <w:szCs w:val="28"/>
    </w:rPr>
  </w:style>
  <w:style w:type="character" w:customStyle="1" w:styleId="1">
    <w:name w:val="Основной текст1"/>
    <w:rsid w:val="006B5068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 Алексей Александрович</dc:creator>
  <cp:keywords/>
  <dc:description/>
  <cp:lastModifiedBy>Зайков Алексей Александрович</cp:lastModifiedBy>
  <cp:revision>7</cp:revision>
  <cp:lastPrinted>2021-06-10T08:54:00Z</cp:lastPrinted>
  <dcterms:created xsi:type="dcterms:W3CDTF">2021-06-08T13:13:00Z</dcterms:created>
  <dcterms:modified xsi:type="dcterms:W3CDTF">2021-06-10T09:39:00Z</dcterms:modified>
</cp:coreProperties>
</file>